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01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61F1E86" wp14:editId="72E2BBA4">
                <wp:extent cx="4495800" cy="1685925"/>
                <wp:effectExtent l="0" t="0" r="19050" b="28575"/>
                <wp:docPr id="3" name="Band nach ob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8C1E07" w:rsidRDefault="005B4E14" w:rsidP="005B4E14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1877</w:t>
                            </w:r>
                          </w:p>
                          <w:p w:rsidR="005B4E14" w:rsidRDefault="005B4E14" w:rsidP="005B4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Band nach oben 3" o:spid="_x0000_s1026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" adj=",18000" fillcolor="white [3201]" strokecolor="black [3213]" strokeweight="2pt">
                <v:textbox>
                  <w:txbxContent>
                    <w:p w:rsidR="005B4E14" w:rsidRPr="008C1E07" w:rsidRDefault="005B4E14" w:rsidP="005B4E14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1877</w:t>
                      </w:r>
                    </w:p>
                    <w:p w:rsidR="005B4E14" w:rsidRDefault="005B4E14" w:rsidP="005B4E1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5B4E14">
      <w:pPr>
        <w:jc w:val="center"/>
      </w:pPr>
    </w:p>
    <w:p w:rsidR="00DE1330" w:rsidRDefault="00DE1330" w:rsidP="005B4E14">
      <w:pPr>
        <w:jc w:val="center"/>
      </w:pPr>
    </w:p>
    <w:p w:rsidR="005B4E14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9DA3FBF" wp14:editId="24CC64FF">
                <wp:extent cx="6321287" cy="3029033"/>
                <wp:effectExtent l="0" t="0" r="22860" b="19050"/>
                <wp:docPr id="1" name="Fensterinhalt horizontal verschieb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87" cy="3029033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366931" w:rsidRDefault="005B4E14" w:rsidP="00DE7439">
                            <w:pPr>
                              <w:spacing w:line="240" w:lineRule="auto"/>
                              <w:jc w:val="center"/>
                            </w:pPr>
                          </w:p>
                          <w:p w:rsidR="005B4E14" w:rsidRDefault="005B4E14" w:rsidP="00DE7439">
                            <w:pPr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366931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 xml:space="preserve">Dokončena </w:t>
                            </w: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stavba hraničního nádraží</w:t>
                            </w:r>
                            <w:r w:rsidRPr="00366931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 xml:space="preserve"> </w:t>
                            </w:r>
                            <w:r w:rsidRPr="005B4E14">
                              <w:rPr>
                                <w:sz w:val="36"/>
                                <w:szCs w:val="36"/>
                                <w:lang w:val="cs-CZ"/>
                              </w:rPr>
                              <w:t>Praha a Mnichov jsou propojeny železnicí.</w:t>
                            </w:r>
                          </w:p>
                          <w:p w:rsidR="00B046F0" w:rsidRPr="003C2ACF" w:rsidRDefault="00B046F0" w:rsidP="00DE7439">
                            <w:pPr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D</w:t>
                            </w:r>
                            <w:r w:rsidRPr="00366931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er Grenzbahnhof wird fertiggestellt</w:t>
                            </w:r>
                            <w:r w:rsidR="00C152AE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.</w:t>
                            </w:r>
                            <w:r w:rsidR="00BA2B25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br/>
                            </w:r>
                            <w:r w:rsidRPr="003C2ACF">
                              <w:rPr>
                                <w:sz w:val="36"/>
                                <w:szCs w:val="36"/>
                              </w:rPr>
                              <w:t>München und Prag sind durch eine Eisenbahn verbunden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B046F0" w:rsidRPr="00B046F0" w:rsidRDefault="00B046F0" w:rsidP="00DE743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Fensterinhalt horizontal verschieben 1" o:spid="_x0000_s1027" type="#_x0000_t98" style="width:497.75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" fillcolor="white [3201]" strokecolor="black [3213]" strokeweight="2pt">
                <v:textbox>
                  <w:txbxContent>
                    <w:p w:rsidR="005B4E14" w:rsidRPr="00366931" w:rsidRDefault="005B4E14" w:rsidP="00DE7439">
                      <w:pPr>
                        <w:spacing w:line="240" w:lineRule="auto"/>
                        <w:jc w:val="center"/>
                      </w:pPr>
                    </w:p>
                    <w:p w:rsidR="005B4E14" w:rsidRDefault="005B4E14" w:rsidP="00DE7439">
                      <w:pPr>
                        <w:spacing w:line="240" w:lineRule="auto"/>
                        <w:jc w:val="center"/>
                        <w:rPr>
                          <w:sz w:val="36"/>
                          <w:szCs w:val="36"/>
                          <w:lang w:val="cs-CZ"/>
                        </w:rPr>
                      </w:pPr>
                      <w:r w:rsidRPr="00366931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 xml:space="preserve">Dokončena </w:t>
                      </w: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stavba hraničního nádraží</w:t>
                      </w:r>
                      <w:r w:rsidRPr="00366931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 xml:space="preserve"> </w:t>
                      </w:r>
                      <w:r w:rsidRPr="005B4E14">
                        <w:rPr>
                          <w:sz w:val="36"/>
                          <w:szCs w:val="36"/>
                          <w:lang w:val="cs-CZ"/>
                        </w:rPr>
                        <w:t>Praha a Mnichov jsou propojeny železnicí.</w:t>
                      </w:r>
                    </w:p>
                    <w:p w:rsidR="00B046F0" w:rsidRPr="003C2ACF" w:rsidRDefault="00B046F0" w:rsidP="00DE7439">
                      <w:pPr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D</w:t>
                      </w:r>
                      <w:r w:rsidRPr="00366931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er Grenzbahnhof wird fertiggestellt</w:t>
                      </w:r>
                      <w:r w:rsidR="00C152AE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.</w:t>
                      </w:r>
                      <w:r w:rsidR="00BA2B25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br/>
                      </w:r>
                      <w:r w:rsidRPr="003C2ACF">
                        <w:rPr>
                          <w:sz w:val="36"/>
                          <w:szCs w:val="36"/>
                        </w:rPr>
                        <w:t>München und Prag sind durch eine Eisenbahn verbunden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B046F0" w:rsidRPr="00B046F0" w:rsidRDefault="00B046F0" w:rsidP="00DE7439">
                      <w:pPr>
                        <w:spacing w:line="240" w:lineRule="auto"/>
                        <w:jc w:val="center"/>
                        <w:rPr>
                          <w:b/>
                          <w:color w:val="C0504D" w:themeColor="accent2"/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13924" w:rsidRDefault="00F13924" w:rsidP="005B4E1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6645910" cy="4827097"/>
            <wp:effectExtent l="0" t="0" r="2540" b="0"/>
            <wp:docPr id="23" name="Grafik 23" descr="http://www.naturparkwelten.de/files/upload/NaturparkWelten/Historische%20Bilder/Grenzbahnhof%20mit%20Ar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turparkwelten.de/files/upload/NaturparkWelten/Historische%20Bilder/Grenzbahnhof%20mit%20Arb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9338B0">
        <w:t>Zdroj</w:t>
      </w:r>
      <w:proofErr w:type="spellEnd"/>
      <w:r w:rsidR="009338B0">
        <w:t>/Quelle:</w:t>
      </w:r>
      <w:r w:rsidR="009338B0" w:rsidRPr="009338B0">
        <w:t xml:space="preserve"> www.naturparkwelten.de</w:t>
      </w:r>
      <w:r w:rsidR="009338B0">
        <w:br/>
      </w:r>
    </w:p>
    <w:p w:rsidR="00DE1330" w:rsidRDefault="00DE1330" w:rsidP="005B4E14">
      <w:pPr>
        <w:jc w:val="center"/>
      </w:pPr>
    </w:p>
    <w:p w:rsidR="005B4E14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71D42D9E" wp14:editId="73E70074">
                <wp:extent cx="4495800" cy="1685925"/>
                <wp:effectExtent l="0" t="0" r="19050" b="28575"/>
                <wp:docPr id="2" name="Band nach ob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8C1E07" w:rsidRDefault="005B4E14" w:rsidP="005B4E14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1918</w:t>
                            </w:r>
                          </w:p>
                          <w:p w:rsidR="005B4E14" w:rsidRDefault="005B4E14" w:rsidP="005B4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2" o:spid="_x0000_s1028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45Om2I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5B4E14" w:rsidRPr="008C1E07" w:rsidRDefault="005B4E14" w:rsidP="005B4E14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1918</w:t>
                      </w:r>
                    </w:p>
                    <w:p w:rsidR="005B4E14" w:rsidRDefault="005B4E14" w:rsidP="005B4E1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B4E14" w:rsidRDefault="005B4E14" w:rsidP="005B4E14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2540E5BD" wp14:editId="45BA3D94">
                <wp:extent cx="6345141" cy="3429000"/>
                <wp:effectExtent l="0" t="0" r="17780" b="19050"/>
                <wp:docPr id="5" name="Fensterinhalt horizontal verschieb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5141" cy="342900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Default="005B4E14" w:rsidP="00BA2B25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13D5F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Entstehung der Tschechoslowakischen Republik</w:t>
                            </w:r>
                            <w:r w:rsidR="00BA2B25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br/>
                            </w:r>
                            <w:r w:rsidRPr="005B4E14">
                              <w:rPr>
                                <w:sz w:val="32"/>
                                <w:szCs w:val="32"/>
                              </w:rPr>
                              <w:t xml:space="preserve">Aus der bayerisch-österreichischen Grenze </w:t>
                            </w:r>
                            <w:r w:rsidR="00B53EE3">
                              <w:rPr>
                                <w:sz w:val="32"/>
                                <w:szCs w:val="32"/>
                              </w:rPr>
                              <w:t>wird</w:t>
                            </w:r>
                            <w:r w:rsidRPr="005B4E14">
                              <w:rPr>
                                <w:sz w:val="32"/>
                                <w:szCs w:val="32"/>
                              </w:rPr>
                              <w:t xml:space="preserve"> die bayerisch-tschechoslowakische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A2B25" w:rsidRPr="00BA2B25" w:rsidRDefault="00BA2B25" w:rsidP="00BA2B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0A1791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Vznik Československé republiky</w:t>
                            </w: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br/>
                            </w:r>
                            <w:r w:rsidRPr="00582B16">
                              <w:rPr>
                                <w:sz w:val="32"/>
                                <w:szCs w:val="32"/>
                                <w:lang w:val="cs-CZ"/>
                              </w:rPr>
                              <w:t>Z bavorsko-rakouské hranice vzniká hranice bavorsko-československá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5" o:spid="_x0000_s1029" type="#_x0000_t98" style="width:499.6pt;height:27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" fillcolor="white [3201]" strokecolor="black [3213]" strokeweight="2pt">
                <v:textbox>
                  <w:txbxContent>
                    <w:p w:rsidR="005B4E14" w:rsidRDefault="005B4E14" w:rsidP="00BA2B25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13D5F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Entstehung der Tschechoslowakischen Republik</w:t>
                      </w:r>
                      <w:r w:rsidR="00BA2B25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br/>
                      </w:r>
                      <w:r w:rsidRPr="005B4E14">
                        <w:rPr>
                          <w:sz w:val="32"/>
                          <w:szCs w:val="32"/>
                        </w:rPr>
                        <w:t xml:space="preserve">Aus der bayerisch-österreichischen Grenze </w:t>
                      </w:r>
                      <w:r w:rsidR="00B53EE3">
                        <w:rPr>
                          <w:sz w:val="32"/>
                          <w:szCs w:val="32"/>
                        </w:rPr>
                        <w:t>wird</w:t>
                      </w:r>
                      <w:r w:rsidRPr="005B4E14">
                        <w:rPr>
                          <w:sz w:val="32"/>
                          <w:szCs w:val="32"/>
                        </w:rPr>
                        <w:t xml:space="preserve"> die bayerisch-tschechoslowakische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BA2B25" w:rsidRPr="00BA2B25" w:rsidRDefault="00BA2B25" w:rsidP="00BA2B25">
                      <w:pPr>
                        <w:spacing w:line="240" w:lineRule="auto"/>
                        <w:jc w:val="center"/>
                        <w:rPr>
                          <w:b/>
                          <w:color w:val="4F81BD" w:themeColor="accent1"/>
                          <w:sz w:val="32"/>
                          <w:szCs w:val="32"/>
                          <w:lang w:val="cs-CZ"/>
                        </w:rPr>
                      </w:pPr>
                      <w:r w:rsidRPr="000A1791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Vznik Československé republiky</w:t>
                      </w: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br/>
                      </w:r>
                      <w:r w:rsidRPr="00582B16">
                        <w:rPr>
                          <w:sz w:val="32"/>
                          <w:szCs w:val="32"/>
                          <w:lang w:val="cs-CZ"/>
                        </w:rPr>
                        <w:t>Z bavorsko-rakouské hranice vzniká hranice bavorsko-československá</w:t>
                      </w:r>
                      <w:r>
                        <w:rPr>
                          <w:sz w:val="32"/>
                          <w:szCs w:val="32"/>
                          <w:lang w:val="cs-CZ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5B4E14">
      <w:pPr>
        <w:jc w:val="center"/>
      </w:pPr>
    </w:p>
    <w:p w:rsidR="005B4E14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25DFDFE" wp14:editId="6AE5B9A2">
                <wp:extent cx="4495800" cy="1685925"/>
                <wp:effectExtent l="0" t="0" r="19050" b="28575"/>
                <wp:docPr id="4" name="Band nach ob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8C1E07" w:rsidRDefault="005B4E14" w:rsidP="005B4E14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1938</w:t>
                            </w:r>
                          </w:p>
                          <w:p w:rsidR="005B4E14" w:rsidRDefault="005B4E14" w:rsidP="005B4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4" o:spid="_x0000_s1030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+OYNIo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5B4E14" w:rsidRPr="008C1E07" w:rsidRDefault="005B4E14" w:rsidP="005B4E14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1938</w:t>
                      </w:r>
                    </w:p>
                    <w:p w:rsidR="005B4E14" w:rsidRDefault="005B4E14" w:rsidP="005B4E1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5B4E14">
      <w:pPr>
        <w:jc w:val="center"/>
      </w:pPr>
    </w:p>
    <w:p w:rsidR="00DE1330" w:rsidRDefault="00DE1330" w:rsidP="005B4E14">
      <w:pPr>
        <w:jc w:val="center"/>
      </w:pPr>
    </w:p>
    <w:p w:rsidR="005B4E14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DBA3205" wp14:editId="4B1DE3CD">
                <wp:extent cx="6408752" cy="2806810"/>
                <wp:effectExtent l="0" t="0" r="11430" b="12700"/>
                <wp:docPr id="6" name="Fensterinhalt horizontal verschieb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Default="00B53EE3" w:rsidP="00BA2B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Německá armáda obsazuje Sudety</w:t>
                            </w:r>
                          </w:p>
                          <w:p w:rsidR="00BA2B25" w:rsidRPr="005B4E14" w:rsidRDefault="00BA2B25" w:rsidP="00BA2B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582B1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Einmarsch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deutscher</w:t>
                            </w:r>
                            <w:r w:rsidRPr="00582B1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 Truppen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br/>
                            </w:r>
                            <w:r w:rsidRPr="00582B1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ins Sudetenland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6" o:spid="_x0000_s1031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FTAGkmcAgAAjA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5B4E14" w:rsidRDefault="00B53EE3" w:rsidP="00BA2B25">
                      <w:pPr>
                        <w:spacing w:line="240" w:lineRule="auto"/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Německá armáda obsazuje Sudety</w:t>
                      </w:r>
                    </w:p>
                    <w:p w:rsidR="00BA2B25" w:rsidRPr="005B4E14" w:rsidRDefault="00BA2B25" w:rsidP="00BA2B25">
                      <w:pPr>
                        <w:spacing w:line="240" w:lineRule="auto"/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 w:rsidRPr="00582B1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Einmarsch </w:t>
                      </w: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deutscher</w:t>
                      </w:r>
                      <w:r w:rsidRPr="00582B1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 Truppen </w:t>
                      </w: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br/>
                      </w:r>
                      <w:r w:rsidRPr="00582B1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ins Sudetenland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F13924" w:rsidP="005B4E14">
      <w:pPr>
        <w:jc w:val="center"/>
        <w:rPr>
          <w:lang w:val="cs-CZ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6645910" cy="4828872"/>
            <wp:effectExtent l="0" t="0" r="2540" b="0"/>
            <wp:docPr id="20" name="Grafik 20" descr="I:\2016 - 2019 Begegnungsraum Geschichte\Begegnungen und Grenzgeschichten\Begegnungsraum Bayerisch Eisenstein\Skeny  - Sumavou ze svobody do opony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6 - 2019 Begegnungsraum Geschichte\Begegnungen und Grenzgeschichten\Begegnungsraum Bayerisch Eisenstein\Skeny  - Sumavou ze svobody do opony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8FD" w:rsidRPr="003778FD">
        <w:rPr>
          <w:lang w:val="cs-CZ"/>
        </w:rPr>
        <w:t>Zdroj/Quelle: Roučka, Zdeněk: Šumavou ze svobody do opony, Plzeň 2013.</w:t>
      </w:r>
    </w:p>
    <w:p w:rsidR="00DE1330" w:rsidRDefault="00DE1330" w:rsidP="005B4E14">
      <w:pPr>
        <w:jc w:val="center"/>
        <w:rPr>
          <w:lang w:val="cs-CZ"/>
        </w:rPr>
      </w:pPr>
    </w:p>
    <w:p w:rsidR="00F13924" w:rsidRDefault="003778FD" w:rsidP="005B4E14">
      <w:pPr>
        <w:jc w:val="center"/>
      </w:pPr>
      <w:r w:rsidRPr="003778FD">
        <w:rPr>
          <w:lang w:val="cs-CZ"/>
        </w:rPr>
        <w:br/>
      </w:r>
    </w:p>
    <w:p w:rsidR="006C2C16" w:rsidRDefault="006C2C16" w:rsidP="006C2C16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7481EED" wp14:editId="64D744E9">
                <wp:extent cx="6645910" cy="2040875"/>
                <wp:effectExtent l="0" t="0" r="21590" b="17145"/>
                <wp:docPr id="7" name="Band nach ob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204087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C16" w:rsidRPr="0084317D" w:rsidRDefault="006C2C16" w:rsidP="006C2C16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1945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>- 1947</w:t>
                            </w:r>
                          </w:p>
                          <w:p w:rsidR="006C2C16" w:rsidRDefault="006C2C16" w:rsidP="006C2C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7" o:spid="_x0000_s1032" type="#_x0000_t54" style="width:523.3pt;height:1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" adj=",18000" fillcolor="white [3201]" strokecolor="black [3213]" strokeweight="2pt">
                <v:textbox>
                  <w:txbxContent>
                    <w:p w:rsidR="006C2C16" w:rsidRPr="0084317D" w:rsidRDefault="006C2C16" w:rsidP="006C2C16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1945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>- 1947</w:t>
                      </w:r>
                    </w:p>
                    <w:p w:rsidR="006C2C16" w:rsidRDefault="006C2C16" w:rsidP="006C2C1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C2C16" w:rsidRDefault="006C2C16" w:rsidP="006C2C16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5B9F0E1A" wp14:editId="7FECE398">
                <wp:extent cx="6408752" cy="2806810"/>
                <wp:effectExtent l="0" t="0" r="11430" b="12700"/>
                <wp:docPr id="8" name="Fensterinhalt horizontal verschieb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C16" w:rsidRDefault="006C2C16" w:rsidP="00BA2B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6C2C1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Aus Markt Eisenstein werden 2713 deuts</w:t>
                            </w:r>
                            <w:r w:rsidR="00B53EE3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che Bewohner zwangsausgesiedelt</w:t>
                            </w:r>
                            <w:r w:rsidR="00C152AE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BA2B25" w:rsidRPr="006C2C16" w:rsidRDefault="00BA2B25" w:rsidP="00BA2B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84317D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 xml:space="preserve">Ze Železné Rudy bylo nuceně </w:t>
                            </w:r>
                            <w:r w:rsidRPr="0084317D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vy</w:t>
                            </w: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sídleno 2713 německých obyvatel</w:t>
                            </w:r>
                            <w:r w:rsidR="00C152AE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8" o:spid="_x0000_s1033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H5DYUmcAgAAjA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6C2C16" w:rsidRDefault="006C2C16" w:rsidP="00BA2B25">
                      <w:pPr>
                        <w:spacing w:line="240" w:lineRule="auto"/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6C2C1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Aus Markt Eisenstein werden 2713 deuts</w:t>
                      </w:r>
                      <w:r w:rsidR="00B53EE3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che Bewohner zwangsausgesiedelt</w:t>
                      </w:r>
                      <w:r w:rsidR="00C152AE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.</w:t>
                      </w:r>
                    </w:p>
                    <w:p w:rsidR="00BA2B25" w:rsidRPr="006C2C16" w:rsidRDefault="00BA2B25" w:rsidP="00BA2B25">
                      <w:pPr>
                        <w:spacing w:line="240" w:lineRule="auto"/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84317D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 xml:space="preserve">Ze Železné Rudy bylo nuceně </w:t>
                      </w:r>
                      <w:r w:rsidRPr="0084317D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vy</w:t>
                      </w: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sídleno 2713 německých obyvatel</w:t>
                      </w:r>
                      <w:r w:rsidR="00C152AE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6C2C16">
      <w:pPr>
        <w:jc w:val="center"/>
      </w:pPr>
    </w:p>
    <w:p w:rsidR="00DE1330" w:rsidRDefault="00DE1330" w:rsidP="006C2C16">
      <w:pPr>
        <w:jc w:val="center"/>
      </w:pPr>
    </w:p>
    <w:p w:rsidR="00F13924" w:rsidRDefault="00F13924" w:rsidP="006C2C16">
      <w:pPr>
        <w:jc w:val="center"/>
      </w:pPr>
      <w:r>
        <w:rPr>
          <w:noProof/>
          <w:lang w:eastAsia="de-DE"/>
        </w:rPr>
        <w:drawing>
          <wp:inline distT="0" distB="0" distL="0" distR="0">
            <wp:extent cx="6645910" cy="4828872"/>
            <wp:effectExtent l="0" t="0" r="2540" b="0"/>
            <wp:docPr id="21" name="Grafik 21" descr="I:\2016 - 2019 Begegnungsraum Geschichte\Begegnungen und Grenzgeschichten\Begegnungsraum Bayerisch Eisenstein\Skeny  - Sumavou ze svobody do opony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6 - 2019 Begegnungsraum Geschichte\Begegnungen und Grenzgeschichten\Begegnungsraum Bayerisch Eisenstein\Skeny  - Sumavou ze svobody do opony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8FD" w:rsidRPr="003778FD">
        <w:rPr>
          <w:lang w:val="cs-CZ"/>
        </w:rPr>
        <w:t xml:space="preserve"> Zdroj/Quelle: Roučka, Zdeněk: Šumavou ze svobody do opony, Plzeň 2013.</w:t>
      </w:r>
      <w:r w:rsidR="003778FD" w:rsidRPr="003778FD">
        <w:rPr>
          <w:lang w:val="cs-CZ"/>
        </w:rPr>
        <w:br/>
      </w:r>
      <w:r w:rsidR="003778FD">
        <w:br/>
      </w:r>
    </w:p>
    <w:p w:rsidR="00C25B88" w:rsidRDefault="00C25B88" w:rsidP="00C25B88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733B25F7" wp14:editId="3F2C7156">
                <wp:extent cx="4495800" cy="1685925"/>
                <wp:effectExtent l="0" t="0" r="19050" b="28575"/>
                <wp:docPr id="9" name="Band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88" w:rsidRPr="008C1E07" w:rsidRDefault="00C25B88" w:rsidP="00C25B8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1948</w:t>
                            </w:r>
                          </w:p>
                          <w:p w:rsidR="00C25B88" w:rsidRDefault="00C25B88" w:rsidP="00C25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9" o:spid="_x0000_s1034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/YJpR4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C25B88" w:rsidRPr="008C1E07" w:rsidRDefault="00C25B88" w:rsidP="00C25B8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194</w:t>
                      </w:r>
                      <w:r>
                        <w:rPr>
                          <w:b/>
                          <w:sz w:val="144"/>
                          <w:szCs w:val="144"/>
                        </w:rPr>
                        <w:t>8</w:t>
                      </w:r>
                    </w:p>
                    <w:p w:rsidR="00C25B88" w:rsidRDefault="00C25B88" w:rsidP="00C25B8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C25B88">
      <w:pPr>
        <w:jc w:val="center"/>
      </w:pPr>
    </w:p>
    <w:p w:rsidR="00DE1330" w:rsidRDefault="00DE1330" w:rsidP="00C25B88">
      <w:pPr>
        <w:jc w:val="center"/>
      </w:pPr>
    </w:p>
    <w:p w:rsidR="00C25B88" w:rsidRDefault="00C25B88" w:rsidP="00C25B8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2704CCC8" wp14:editId="7E30D4A4">
                <wp:extent cx="6408752" cy="2806810"/>
                <wp:effectExtent l="0" t="0" r="11430" b="12700"/>
                <wp:docPr id="10" name="Fensterinhalt horizontal verschieb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88" w:rsidRDefault="00C25B88" w:rsidP="00BA2B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Komunistický převrat v</w:t>
                            </w:r>
                            <w:r w:rsidR="00BA2B25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Československu</w:t>
                            </w:r>
                          </w:p>
                          <w:p w:rsidR="00BA2B25" w:rsidRPr="005B4E14" w:rsidRDefault="00BA2B25" w:rsidP="00BA2B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9F553A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Kommunistische Machtübernahme in der Tschechoslowakei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0" o:spid="_x0000_s1035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DN+ghScAgAAjg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C25B88" w:rsidRDefault="00C25B88" w:rsidP="00BA2B25">
                      <w:pPr>
                        <w:spacing w:line="240" w:lineRule="auto"/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Komunistický převrat v</w:t>
                      </w:r>
                      <w:r w:rsidR="00BA2B25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 </w:t>
                      </w: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Československu</w:t>
                      </w:r>
                    </w:p>
                    <w:p w:rsidR="00BA2B25" w:rsidRPr="005B4E14" w:rsidRDefault="00BA2B25" w:rsidP="00BA2B25">
                      <w:pPr>
                        <w:spacing w:line="240" w:lineRule="auto"/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 w:rsidRPr="009F553A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Kommunistische Machtübernahme in der Tschechoslowakei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C25B88">
      <w:pPr>
        <w:jc w:val="center"/>
      </w:pPr>
    </w:p>
    <w:p w:rsidR="00DE1330" w:rsidRDefault="00DE1330" w:rsidP="00C25B88">
      <w:pPr>
        <w:jc w:val="center"/>
      </w:pPr>
    </w:p>
    <w:p w:rsidR="00C25B88" w:rsidRDefault="00C25B88" w:rsidP="00C25B8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4C7889B" wp14:editId="45D06033">
                <wp:extent cx="4495800" cy="1685925"/>
                <wp:effectExtent l="0" t="0" r="19050" b="28575"/>
                <wp:docPr id="11" name="Band nach ob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88" w:rsidRPr="008C1E07" w:rsidRDefault="00C25B88" w:rsidP="00C25B8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1953</w:t>
                            </w:r>
                          </w:p>
                          <w:p w:rsidR="00C25B88" w:rsidRDefault="00C25B88" w:rsidP="00C25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11" o:spid="_x0000_s1036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TwT5zIwCAABw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C25B88" w:rsidRPr="008C1E07" w:rsidRDefault="00C25B88" w:rsidP="00C25B8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1953</w:t>
                      </w:r>
                    </w:p>
                    <w:p w:rsidR="00C25B88" w:rsidRDefault="00C25B88" w:rsidP="00C25B8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25B88" w:rsidRDefault="00C25B88" w:rsidP="00C25B88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66075FB7" wp14:editId="43EFCB7E">
                <wp:extent cx="6408752" cy="2806810"/>
                <wp:effectExtent l="0" t="0" r="11430" b="12700"/>
                <wp:docPr id="12" name="Fensterinhalt horizontal verschieb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88" w:rsidRPr="00BA2B25" w:rsidRDefault="00C25B88" w:rsidP="00BA2B25">
                            <w:pPr>
                              <w:spacing w:line="240" w:lineRule="auto"/>
                              <w:jc w:val="center"/>
                            </w:pPr>
                            <w:r w:rsidRPr="00C25B8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Grenzanlagen werden errichtet</w:t>
                            </w:r>
                            <w:r w:rsidR="00BA2B25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br/>
                            </w:r>
                            <w:r w:rsidR="00B53EE3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C25B88">
                              <w:rPr>
                                <w:sz w:val="32"/>
                                <w:szCs w:val="32"/>
                              </w:rPr>
                              <w:t>Eisenbahnbetrieb in Eisenstein wird auf der tschechoslowakischen Seite der Grenze ganz eingestellt.</w:t>
                            </w:r>
                            <w:r>
                              <w:t xml:space="preserve"> </w:t>
                            </w:r>
                            <w:r w:rsidR="00BA2B25">
                              <w:br/>
                            </w:r>
                            <w:r>
                              <w:br/>
                            </w:r>
                            <w:r w:rsidR="00BA2B25" w:rsidRPr="009F553A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Výstavba hraničních zátarasů</w:t>
                            </w:r>
                            <w:r w:rsidR="00BA2B25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br/>
                            </w:r>
                            <w:r w:rsidR="00BA2B25">
                              <w:rPr>
                                <w:sz w:val="32"/>
                                <w:szCs w:val="32"/>
                                <w:lang w:val="cs-CZ"/>
                              </w:rPr>
                              <w:t>V Železné Rudě</w:t>
                            </w:r>
                            <w:r w:rsidR="00BA2B25" w:rsidRPr="009F553A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="00BA2B25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je definitivně ukončen železniční </w:t>
                            </w:r>
                            <w:r w:rsidR="00BA2B25" w:rsidRPr="009F553A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provoz na československé straně </w:t>
                            </w:r>
                            <w:r w:rsidR="00BA2B25">
                              <w:rPr>
                                <w:sz w:val="32"/>
                                <w:szCs w:val="32"/>
                                <w:lang w:val="cs-CZ"/>
                              </w:rPr>
                              <w:t>hranice.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2" o:spid="_x0000_s1037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" fillcolor="white [3201]" strokecolor="black [3213]" strokeweight="2pt">
                <v:textbox>
                  <w:txbxContent>
                    <w:p w:rsidR="00C25B88" w:rsidRPr="00BA2B25" w:rsidRDefault="00C25B88" w:rsidP="00BA2B25">
                      <w:pPr>
                        <w:spacing w:line="240" w:lineRule="auto"/>
                        <w:jc w:val="center"/>
                      </w:pPr>
                      <w:r w:rsidRPr="00C25B8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Grenzanlagen werden errichtet</w:t>
                      </w:r>
                      <w:r w:rsidR="00BA2B25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br/>
                      </w:r>
                      <w:r w:rsidR="00B53EE3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C25B88">
                        <w:rPr>
                          <w:sz w:val="32"/>
                          <w:szCs w:val="32"/>
                        </w:rPr>
                        <w:t>Eisenbahnbetrieb in Eisenstein wird auf der tschechoslowakischen Seite der Grenze ganz eingestellt.</w:t>
                      </w:r>
                      <w:r>
                        <w:t xml:space="preserve"> </w:t>
                      </w:r>
                      <w:r w:rsidR="00BA2B25">
                        <w:br/>
                      </w:r>
                      <w:r>
                        <w:br/>
                      </w:r>
                      <w:r w:rsidR="00BA2B25" w:rsidRPr="009F553A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Výstavba hraničních zátarasů</w:t>
                      </w:r>
                      <w:r w:rsidR="00BA2B25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br/>
                      </w:r>
                      <w:r w:rsidR="00BA2B25">
                        <w:rPr>
                          <w:sz w:val="32"/>
                          <w:szCs w:val="32"/>
                          <w:lang w:val="cs-CZ"/>
                        </w:rPr>
                        <w:t>V Železné Rudě</w:t>
                      </w:r>
                      <w:r w:rsidR="00BA2B25" w:rsidRPr="009F553A">
                        <w:rPr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="00BA2B25">
                        <w:rPr>
                          <w:sz w:val="32"/>
                          <w:szCs w:val="32"/>
                          <w:lang w:val="cs-CZ"/>
                        </w:rPr>
                        <w:t xml:space="preserve">je definitivně ukončen železniční </w:t>
                      </w:r>
                      <w:r w:rsidR="00BA2B25" w:rsidRPr="009F553A">
                        <w:rPr>
                          <w:sz w:val="32"/>
                          <w:szCs w:val="32"/>
                          <w:lang w:val="cs-CZ"/>
                        </w:rPr>
                        <w:t xml:space="preserve">provoz na československé straně </w:t>
                      </w:r>
                      <w:r w:rsidR="00BA2B25">
                        <w:rPr>
                          <w:sz w:val="32"/>
                          <w:szCs w:val="32"/>
                          <w:lang w:val="cs-CZ"/>
                        </w:rPr>
                        <w:t>hranice.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C25B88">
      <w:pPr>
        <w:jc w:val="center"/>
      </w:pPr>
    </w:p>
    <w:p w:rsidR="006C2C16" w:rsidRDefault="00F13924" w:rsidP="005B4E14">
      <w:pPr>
        <w:jc w:val="center"/>
      </w:pPr>
      <w:r>
        <w:rPr>
          <w:noProof/>
          <w:lang w:eastAsia="de-DE"/>
        </w:rPr>
        <w:drawing>
          <wp:inline distT="0" distB="0" distL="0" distR="0" wp14:anchorId="297256FC" wp14:editId="227FCF40">
            <wp:extent cx="6645910" cy="4828540"/>
            <wp:effectExtent l="0" t="0" r="2540" b="0"/>
            <wp:docPr id="22" name="Grafik 22" descr="I:\2016 - 2019 Begegnungsraum Geschichte\Begegnungen und Grenzgeschichten\Begegnungsraum Bayerisch Eisenstein\Skeny  - Sumavou ze svobody do opony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6 - 2019 Begegnungsraum Geschichte\Begegnungen und Grenzgeschichten\Begegnungsraum Bayerisch Eisenstein\Skeny  - Sumavou ze svobody do opony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8FD" w:rsidRPr="003778FD">
        <w:rPr>
          <w:lang w:val="cs-CZ"/>
        </w:rPr>
        <w:t xml:space="preserve"> Zdroj/Quelle: Roučka, Zdeněk: Šumavou ze svobody do opony, Plzeň 2013.</w:t>
      </w:r>
      <w:r w:rsidR="003778FD" w:rsidRPr="003778FD">
        <w:rPr>
          <w:lang w:val="cs-CZ"/>
        </w:rPr>
        <w:br/>
      </w:r>
      <w:r w:rsidR="003778FD">
        <w:br/>
      </w:r>
    </w:p>
    <w:p w:rsidR="003778FD" w:rsidRDefault="003778FD" w:rsidP="003778FD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444BC9D3" wp14:editId="2A8A82D0">
                <wp:extent cx="4495800" cy="1685925"/>
                <wp:effectExtent l="0" t="0" r="19050" b="28575"/>
                <wp:docPr id="24" name="Band nach ob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FD" w:rsidRPr="008C1E07" w:rsidRDefault="003778FD" w:rsidP="003778FD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1969</w:t>
                            </w:r>
                          </w:p>
                          <w:p w:rsidR="003778FD" w:rsidRDefault="003778FD" w:rsidP="003778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24" o:spid="_x0000_s1038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" adj=",18000" fillcolor="white [3201]" strokecolor="black [3213]" strokeweight="2pt">
                <v:textbox>
                  <w:txbxContent>
                    <w:p w:rsidR="003778FD" w:rsidRPr="008C1E07" w:rsidRDefault="003778FD" w:rsidP="003778FD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1969</w:t>
                      </w:r>
                    </w:p>
                    <w:p w:rsidR="003778FD" w:rsidRDefault="003778FD" w:rsidP="003778F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3778FD">
      <w:pPr>
        <w:jc w:val="center"/>
      </w:pPr>
    </w:p>
    <w:p w:rsidR="00DE1330" w:rsidRDefault="00DE1330" w:rsidP="003778FD">
      <w:pPr>
        <w:jc w:val="center"/>
      </w:pPr>
    </w:p>
    <w:p w:rsidR="003778FD" w:rsidRDefault="003778FD" w:rsidP="003778FD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EC93344" wp14:editId="27C0790B">
                <wp:extent cx="6408752" cy="3213100"/>
                <wp:effectExtent l="0" t="0" r="11430" b="25400"/>
                <wp:docPr id="25" name="Fensterinhalt horizontal verschieb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321310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B25" w:rsidRPr="00BA2B25" w:rsidRDefault="00BA2B25" w:rsidP="00BA2B25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Útěky na západ</w:t>
                            </w:r>
                            <w:r w:rsidR="00DE7439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br/>
                            </w:r>
                            <w:proofErr w:type="spellStart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>Při</w:t>
                            </w:r>
                            <w:proofErr w:type="spellEnd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>pokusu</w:t>
                            </w:r>
                            <w:proofErr w:type="spellEnd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>útěk</w:t>
                            </w:r>
                            <w:proofErr w:type="spellEnd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 xml:space="preserve"> z </w:t>
                            </w:r>
                            <w:proofErr w:type="spellStart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>Československa</w:t>
                            </w:r>
                            <w:proofErr w:type="spellEnd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>byl</w:t>
                            </w:r>
                            <w:proofErr w:type="spellEnd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 xml:space="preserve"> na </w:t>
                            </w:r>
                            <w:proofErr w:type="spellStart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>hraničním</w:t>
                            </w:r>
                            <w:proofErr w:type="spellEnd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>přechodu</w:t>
                            </w:r>
                            <w:proofErr w:type="spellEnd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>Železná</w:t>
                            </w:r>
                            <w:proofErr w:type="spellEnd"/>
                            <w:r w:rsidR="003778FD" w:rsidRPr="00BA2B25">
                              <w:rPr>
                                <w:sz w:val="32"/>
                                <w:szCs w:val="32"/>
                              </w:rPr>
                              <w:t xml:space="preserve"> Ruda/Bayerisch Eisenste</w:t>
                            </w:r>
                            <w:r w:rsidR="00B53EE3" w:rsidRPr="00BA2B25">
                              <w:rPr>
                                <w:sz w:val="32"/>
                                <w:szCs w:val="32"/>
                              </w:rPr>
                              <w:t xml:space="preserve">in </w:t>
                            </w:r>
                            <w:proofErr w:type="spellStart"/>
                            <w:r w:rsidR="00B53EE3" w:rsidRPr="00BA2B25">
                              <w:rPr>
                                <w:sz w:val="32"/>
                                <w:szCs w:val="32"/>
                              </w:rPr>
                              <w:t>zastřelen</w:t>
                            </w:r>
                            <w:proofErr w:type="spellEnd"/>
                            <w:r w:rsidR="00B53EE3" w:rsidRPr="00BA2B25">
                              <w:rPr>
                                <w:sz w:val="32"/>
                                <w:szCs w:val="32"/>
                              </w:rPr>
                              <w:t xml:space="preserve"> 16letý Gert </w:t>
                            </w:r>
                            <w:proofErr w:type="spellStart"/>
                            <w:r w:rsidR="00B53EE3" w:rsidRPr="00BA2B25">
                              <w:rPr>
                                <w:sz w:val="32"/>
                                <w:szCs w:val="32"/>
                              </w:rPr>
                              <w:t>Michna</w:t>
                            </w:r>
                            <w:proofErr w:type="spellEnd"/>
                            <w:r w:rsidR="00C17DD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Pr="00BA2B2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778FD" w:rsidRPr="00BA2B25" w:rsidRDefault="00BA2B25" w:rsidP="00BA2B25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Flucht in den Westen</w:t>
                            </w:r>
                            <w:r w:rsidR="00DE7439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br/>
                            </w:r>
                            <w:r w:rsidRPr="00BA2B25">
                              <w:rPr>
                                <w:sz w:val="32"/>
                                <w:szCs w:val="32"/>
                              </w:rPr>
                              <w:t>Am Grenzübergang Bayerisch Eisenstein/</w:t>
                            </w:r>
                            <w:proofErr w:type="spellStart"/>
                            <w:r w:rsidRPr="00BA2B25">
                              <w:rPr>
                                <w:sz w:val="32"/>
                                <w:szCs w:val="32"/>
                              </w:rPr>
                              <w:t>Železná</w:t>
                            </w:r>
                            <w:proofErr w:type="spellEnd"/>
                            <w:r w:rsidRPr="00BA2B25">
                              <w:rPr>
                                <w:sz w:val="32"/>
                                <w:szCs w:val="32"/>
                              </w:rPr>
                              <w:t xml:space="preserve"> Ruda wird der 16</w:t>
                            </w:r>
                            <w:r w:rsidRPr="00BA2B25">
                              <w:rPr>
                                <w:sz w:val="32"/>
                                <w:szCs w:val="32"/>
                              </w:rPr>
                              <w:noBreakHyphen/>
                              <w:t xml:space="preserve">jährige Gert </w:t>
                            </w:r>
                            <w:proofErr w:type="spellStart"/>
                            <w:r w:rsidRPr="00BA2B25">
                              <w:rPr>
                                <w:sz w:val="32"/>
                                <w:szCs w:val="32"/>
                              </w:rPr>
                              <w:t>Michna</w:t>
                            </w:r>
                            <w:proofErr w:type="spellEnd"/>
                            <w:r w:rsidRPr="00BA2B25">
                              <w:rPr>
                                <w:sz w:val="32"/>
                                <w:szCs w:val="32"/>
                              </w:rPr>
                              <w:t xml:space="preserve"> beim Fluchtversuch aus der Tschechoslowakei in einem Lkw erschossen</w:t>
                            </w:r>
                            <w:r w:rsidR="00C17DD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25" o:spid="_x0000_s1039" type="#_x0000_t98" style="width:504.65pt;height:2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" fillcolor="white [3201]" strokecolor="black [3213]" strokeweight="2pt">
                <v:textbox>
                  <w:txbxContent>
                    <w:p w:rsidR="00BA2B25" w:rsidRPr="00BA2B25" w:rsidRDefault="00BA2B25" w:rsidP="00BA2B25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Útěky na západ</w:t>
                      </w:r>
                      <w:r w:rsidR="00DE7439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br/>
                      </w:r>
                      <w:proofErr w:type="spellStart"/>
                      <w:r w:rsidR="003778FD" w:rsidRPr="00BA2B25">
                        <w:rPr>
                          <w:sz w:val="32"/>
                          <w:szCs w:val="32"/>
                        </w:rPr>
                        <w:t>Při</w:t>
                      </w:r>
                      <w:proofErr w:type="spellEnd"/>
                      <w:r w:rsidR="003778FD" w:rsidRPr="00BA2B25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8FD" w:rsidRPr="00BA2B25">
                        <w:rPr>
                          <w:sz w:val="32"/>
                          <w:szCs w:val="32"/>
                        </w:rPr>
                        <w:t>pokusu</w:t>
                      </w:r>
                      <w:proofErr w:type="spellEnd"/>
                      <w:r w:rsidR="003778FD" w:rsidRPr="00BA2B25">
                        <w:rPr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="003778FD" w:rsidRPr="00BA2B25">
                        <w:rPr>
                          <w:sz w:val="32"/>
                          <w:szCs w:val="32"/>
                        </w:rPr>
                        <w:t>útěk</w:t>
                      </w:r>
                      <w:proofErr w:type="spellEnd"/>
                      <w:r w:rsidR="003778FD" w:rsidRPr="00BA2B25">
                        <w:rPr>
                          <w:sz w:val="32"/>
                          <w:szCs w:val="32"/>
                        </w:rPr>
                        <w:t xml:space="preserve"> z </w:t>
                      </w:r>
                      <w:proofErr w:type="spellStart"/>
                      <w:r w:rsidR="003778FD" w:rsidRPr="00BA2B25">
                        <w:rPr>
                          <w:sz w:val="32"/>
                          <w:szCs w:val="32"/>
                        </w:rPr>
                        <w:t>Československa</w:t>
                      </w:r>
                      <w:proofErr w:type="spellEnd"/>
                      <w:r w:rsidR="003778FD" w:rsidRPr="00BA2B25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8FD" w:rsidRPr="00BA2B25">
                        <w:rPr>
                          <w:sz w:val="32"/>
                          <w:szCs w:val="32"/>
                        </w:rPr>
                        <w:t>byl</w:t>
                      </w:r>
                      <w:proofErr w:type="spellEnd"/>
                      <w:r w:rsidR="003778FD" w:rsidRPr="00BA2B25">
                        <w:rPr>
                          <w:sz w:val="32"/>
                          <w:szCs w:val="32"/>
                        </w:rPr>
                        <w:t xml:space="preserve"> na </w:t>
                      </w:r>
                      <w:proofErr w:type="spellStart"/>
                      <w:r w:rsidR="003778FD" w:rsidRPr="00BA2B25">
                        <w:rPr>
                          <w:sz w:val="32"/>
                          <w:szCs w:val="32"/>
                        </w:rPr>
                        <w:t>hraničním</w:t>
                      </w:r>
                      <w:proofErr w:type="spellEnd"/>
                      <w:r w:rsidR="003778FD" w:rsidRPr="00BA2B25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8FD" w:rsidRPr="00BA2B25">
                        <w:rPr>
                          <w:sz w:val="32"/>
                          <w:szCs w:val="32"/>
                        </w:rPr>
                        <w:t>přechodu</w:t>
                      </w:r>
                      <w:proofErr w:type="spellEnd"/>
                      <w:r w:rsidR="003778FD" w:rsidRPr="00BA2B25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8FD" w:rsidRPr="00BA2B25">
                        <w:rPr>
                          <w:sz w:val="32"/>
                          <w:szCs w:val="32"/>
                        </w:rPr>
                        <w:t>Železná</w:t>
                      </w:r>
                      <w:proofErr w:type="spellEnd"/>
                      <w:r w:rsidR="003778FD" w:rsidRPr="00BA2B25">
                        <w:rPr>
                          <w:sz w:val="32"/>
                          <w:szCs w:val="32"/>
                        </w:rPr>
                        <w:t xml:space="preserve"> Ruda/Bayerisch Eisenste</w:t>
                      </w:r>
                      <w:r w:rsidR="00B53EE3" w:rsidRPr="00BA2B25">
                        <w:rPr>
                          <w:sz w:val="32"/>
                          <w:szCs w:val="32"/>
                        </w:rPr>
                        <w:t xml:space="preserve">in </w:t>
                      </w:r>
                      <w:proofErr w:type="spellStart"/>
                      <w:r w:rsidR="00B53EE3" w:rsidRPr="00BA2B25">
                        <w:rPr>
                          <w:sz w:val="32"/>
                          <w:szCs w:val="32"/>
                        </w:rPr>
                        <w:t>zastřelen</w:t>
                      </w:r>
                      <w:proofErr w:type="spellEnd"/>
                      <w:r w:rsidR="00B53EE3" w:rsidRPr="00BA2B25">
                        <w:rPr>
                          <w:sz w:val="32"/>
                          <w:szCs w:val="32"/>
                        </w:rPr>
                        <w:t xml:space="preserve"> 16letý Gert </w:t>
                      </w:r>
                      <w:proofErr w:type="spellStart"/>
                      <w:r w:rsidR="00B53EE3" w:rsidRPr="00BA2B25">
                        <w:rPr>
                          <w:sz w:val="32"/>
                          <w:szCs w:val="32"/>
                        </w:rPr>
                        <w:t>Michna</w:t>
                      </w:r>
                      <w:proofErr w:type="spellEnd"/>
                      <w:r w:rsidR="00C17DD6">
                        <w:rPr>
                          <w:sz w:val="32"/>
                          <w:szCs w:val="32"/>
                        </w:rPr>
                        <w:t>.</w:t>
                      </w:r>
                      <w:bookmarkStart w:id="1" w:name="_GoBack"/>
                      <w:bookmarkEnd w:id="1"/>
                      <w:r w:rsidRPr="00BA2B2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3778FD" w:rsidRPr="00BA2B25" w:rsidRDefault="00BA2B25" w:rsidP="00BA2B25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Flucht in den Westen</w:t>
                      </w:r>
                      <w:r w:rsidR="00DE7439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br/>
                      </w:r>
                      <w:r w:rsidRPr="00BA2B25">
                        <w:rPr>
                          <w:sz w:val="32"/>
                          <w:szCs w:val="32"/>
                        </w:rPr>
                        <w:t>Am Grenzübergang Bayerisch Eisenstein/</w:t>
                      </w:r>
                      <w:proofErr w:type="spellStart"/>
                      <w:r w:rsidRPr="00BA2B25">
                        <w:rPr>
                          <w:sz w:val="32"/>
                          <w:szCs w:val="32"/>
                        </w:rPr>
                        <w:t>Železná</w:t>
                      </w:r>
                      <w:proofErr w:type="spellEnd"/>
                      <w:r w:rsidRPr="00BA2B25">
                        <w:rPr>
                          <w:sz w:val="32"/>
                          <w:szCs w:val="32"/>
                        </w:rPr>
                        <w:t xml:space="preserve"> Ruda wird der 16</w:t>
                      </w:r>
                      <w:r w:rsidRPr="00BA2B25">
                        <w:rPr>
                          <w:sz w:val="32"/>
                          <w:szCs w:val="32"/>
                        </w:rPr>
                        <w:noBreakHyphen/>
                        <w:t xml:space="preserve">jährige Gert </w:t>
                      </w:r>
                      <w:proofErr w:type="spellStart"/>
                      <w:r w:rsidRPr="00BA2B25">
                        <w:rPr>
                          <w:sz w:val="32"/>
                          <w:szCs w:val="32"/>
                        </w:rPr>
                        <w:t>Michna</w:t>
                      </w:r>
                      <w:proofErr w:type="spellEnd"/>
                      <w:r w:rsidRPr="00BA2B25">
                        <w:rPr>
                          <w:sz w:val="32"/>
                          <w:szCs w:val="32"/>
                        </w:rPr>
                        <w:t xml:space="preserve"> beim Fluchtversuch aus der Tschechoslowakei in einem Lkw erschossen</w:t>
                      </w:r>
                      <w:r w:rsidR="00C17DD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78FD" w:rsidRPr="009338B0" w:rsidRDefault="003778FD" w:rsidP="003778FD">
      <w:pPr>
        <w:jc w:val="center"/>
        <w:rPr>
          <w:lang w:val="cs-CZ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6421574" cy="4333461"/>
            <wp:effectExtent l="0" t="0" r="0" b="0"/>
            <wp:docPr id="26" name="Grafik 26" descr="I:\2016 - 2019 Begegnungsraum Geschichte\Begegnungen und Grenzgeschichten\Begegnungsraum Bayerisch Eisenstein\Skeny  - Sumavou ze svobody do opony\Fluchtversuch Gert Michna - 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6 - 2019 Begegnungsraum Geschichte\Begegnungen und Grenzgeschichten\Begegnungsraum Bayerisch Eisenstein\Skeny  - Sumavou ze svobody do opony\Fluchtversuch Gert Michna - 1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57" cy="43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8B0">
        <w:br/>
      </w:r>
      <w:r w:rsidR="009338B0" w:rsidRPr="003778FD">
        <w:rPr>
          <w:lang w:val="cs-CZ"/>
        </w:rPr>
        <w:t>Zdroj/Quelle: Roučka, Zdeněk: Šumavou ze svobody do opony, Plzeň 2013.</w:t>
      </w:r>
      <w:r w:rsidR="009338B0" w:rsidRPr="003778FD">
        <w:rPr>
          <w:lang w:val="cs-CZ"/>
        </w:rPr>
        <w:br/>
      </w:r>
    </w:p>
    <w:p w:rsidR="003778FD" w:rsidRDefault="003778FD" w:rsidP="003778FD">
      <w:pPr>
        <w:jc w:val="center"/>
      </w:pPr>
    </w:p>
    <w:p w:rsidR="001F2BE8" w:rsidRDefault="001F2BE8" w:rsidP="001F2BE8">
      <w:pPr>
        <w:jc w:val="center"/>
      </w:pPr>
    </w:p>
    <w:p w:rsidR="001F2BE8" w:rsidRDefault="001F2BE8" w:rsidP="001F2BE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C73FE33" wp14:editId="68EBDA78">
                <wp:extent cx="6794500" cy="1685925"/>
                <wp:effectExtent l="0" t="0" r="25400" b="28575"/>
                <wp:docPr id="13" name="Band nach ob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BE8" w:rsidRPr="008C1E07" w:rsidRDefault="00DE7439" w:rsidP="001F2BE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1989/90</w:t>
                            </w:r>
                          </w:p>
                          <w:p w:rsidR="001F2BE8" w:rsidRDefault="001F2BE8" w:rsidP="001F2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Band nach oben 13" o:spid="_x0000_s1040" type="#_x0000_t54" style="width:535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" adj=",18000" fillcolor="white [3201]" strokecolor="black [3213]" strokeweight="2pt">
                <v:textbox>
                  <w:txbxContent>
                    <w:p w:rsidR="001F2BE8" w:rsidRPr="008C1E07" w:rsidRDefault="00DE7439" w:rsidP="001F2BE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1989/90</w:t>
                      </w:r>
                    </w:p>
                    <w:p w:rsidR="001F2BE8" w:rsidRDefault="001F2BE8" w:rsidP="001F2BE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F2BE8" w:rsidRDefault="001F2BE8" w:rsidP="001F2BE8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3B2915AB" wp14:editId="3231266D">
                <wp:extent cx="6654800" cy="3822700"/>
                <wp:effectExtent l="0" t="0" r="12700" b="25400"/>
                <wp:docPr id="14" name="Fensterinhalt horizontal verschieb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82270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439" w:rsidRPr="00DE7439" w:rsidRDefault="001F2BE8" w:rsidP="00DE7439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1F2BE8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 xml:space="preserve">„Sametová revoluce“ </w:t>
                            </w:r>
                            <w:r w:rsidR="00DE7439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a otevření hranice</w:t>
                            </w:r>
                            <w:r w:rsidR="00DE7439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br/>
                            </w:r>
                            <w:r w:rsidR="00DE7439" w:rsidRPr="00DE7439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50 000 lidí vytvořilo </w:t>
                            </w:r>
                            <w:r w:rsidR="00DE7439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symbolický </w:t>
                            </w:r>
                            <w:r w:rsidR="00DE7439" w:rsidRPr="00DE7439">
                              <w:rPr>
                                <w:sz w:val="32"/>
                                <w:szCs w:val="32"/>
                                <w:lang w:val="cs-CZ"/>
                              </w:rPr>
                              <w:t>lidský řetěz mezi Železnou Rudou a Bayerisch Eisenstein</w:t>
                            </w:r>
                            <w:r w:rsidR="00DE7439">
                              <w:rPr>
                                <w:sz w:val="32"/>
                                <w:szCs w:val="32"/>
                                <w:lang w:val="cs-CZ"/>
                              </w:rPr>
                              <w:t>em. Na hraničním nádraží je opět obnoven provoz.</w:t>
                            </w:r>
                          </w:p>
                          <w:p w:rsidR="00DE7439" w:rsidRPr="00DE7439" w:rsidRDefault="00DE7439" w:rsidP="00DE743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</w:rPr>
                            </w:pPr>
                            <w:r w:rsidRPr="00DE7439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„Samtene Revolution“ und Grenzöffnung</w:t>
                            </w:r>
                            <w:r w:rsidRPr="00DE7439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br/>
                            </w:r>
                            <w:r w:rsidRPr="00DE7439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50.000 Personen bilden eine 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symbolische </w:t>
                            </w:r>
                            <w:r w:rsidRPr="00DE7439">
                              <w:rPr>
                                <w:sz w:val="32"/>
                                <w:szCs w:val="32"/>
                                <w:lang w:val="cs-CZ"/>
                              </w:rPr>
                              <w:t>Menschenkette zwischen Bayerisch Eisenstein und Železná Ruda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. </w:t>
                            </w:r>
                            <w:r w:rsidRPr="00B91372">
                              <w:rPr>
                                <w:sz w:val="32"/>
                                <w:szCs w:val="32"/>
                              </w:rPr>
                              <w:t>Der grenzüberschreitende Eisenbahnverkehr wird wiedereröffnet.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4" o:spid="_x0000_s1041" type="#_x0000_t98" style="width:524pt;height:3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" fillcolor="white [3201]" strokecolor="black [3213]" strokeweight="2pt">
                <v:textbox>
                  <w:txbxContent>
                    <w:p w:rsidR="00DE7439" w:rsidRPr="00DE7439" w:rsidRDefault="001F2BE8" w:rsidP="00DE7439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  <w:lang w:val="cs-CZ"/>
                        </w:rPr>
                      </w:pPr>
                      <w:r w:rsidRPr="001F2BE8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 xml:space="preserve">„Sametová revoluce“ </w:t>
                      </w:r>
                      <w:r w:rsidR="00DE7439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a otevření hranice</w:t>
                      </w:r>
                      <w:r w:rsidR="00DE7439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br/>
                      </w:r>
                      <w:r w:rsidR="00DE7439" w:rsidRPr="00DE7439">
                        <w:rPr>
                          <w:sz w:val="32"/>
                          <w:szCs w:val="32"/>
                          <w:lang w:val="cs-CZ"/>
                        </w:rPr>
                        <w:t xml:space="preserve">50 000 lidí vytvořilo </w:t>
                      </w:r>
                      <w:r w:rsidR="00DE7439">
                        <w:rPr>
                          <w:sz w:val="32"/>
                          <w:szCs w:val="32"/>
                          <w:lang w:val="cs-CZ"/>
                        </w:rPr>
                        <w:t xml:space="preserve">symbolický </w:t>
                      </w:r>
                      <w:r w:rsidR="00DE7439" w:rsidRPr="00DE7439">
                        <w:rPr>
                          <w:sz w:val="32"/>
                          <w:szCs w:val="32"/>
                          <w:lang w:val="cs-CZ"/>
                        </w:rPr>
                        <w:t>lidský řetěz mezi Železnou Rudou a Bayerisch Eisenstein</w:t>
                      </w:r>
                      <w:r w:rsidR="00DE7439">
                        <w:rPr>
                          <w:sz w:val="32"/>
                          <w:szCs w:val="32"/>
                          <w:lang w:val="cs-CZ"/>
                        </w:rPr>
                        <w:t xml:space="preserve">em. </w:t>
                      </w:r>
                      <w:r w:rsidR="00DE7439">
                        <w:rPr>
                          <w:sz w:val="32"/>
                          <w:szCs w:val="32"/>
                          <w:lang w:val="cs-CZ"/>
                        </w:rPr>
                        <w:t>Na hraničním nádraží je opět obnoven provoz.</w:t>
                      </w:r>
                    </w:p>
                    <w:p w:rsidR="00DE7439" w:rsidRPr="00DE7439" w:rsidRDefault="00DE7439" w:rsidP="00DE7439">
                      <w:pPr>
                        <w:spacing w:line="240" w:lineRule="auto"/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</w:rPr>
                      </w:pPr>
                      <w:r w:rsidRPr="00DE7439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„Samtene Revolution“ </w:t>
                      </w:r>
                      <w:r w:rsidRPr="00DE7439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und Grenzöffnung</w:t>
                      </w:r>
                      <w:r w:rsidRPr="00DE7439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br/>
                      </w:r>
                      <w:r w:rsidRPr="00DE7439">
                        <w:rPr>
                          <w:sz w:val="32"/>
                          <w:szCs w:val="32"/>
                          <w:lang w:val="cs-CZ"/>
                        </w:rPr>
                        <w:t xml:space="preserve">50.000 Personen bilden eine </w:t>
                      </w:r>
                      <w:r>
                        <w:rPr>
                          <w:sz w:val="32"/>
                          <w:szCs w:val="32"/>
                          <w:lang w:val="cs-CZ"/>
                        </w:rPr>
                        <w:t xml:space="preserve">symbolische </w:t>
                      </w:r>
                      <w:r w:rsidRPr="00DE7439">
                        <w:rPr>
                          <w:sz w:val="32"/>
                          <w:szCs w:val="32"/>
                          <w:lang w:val="cs-CZ"/>
                        </w:rPr>
                        <w:t>Menschenkette zwischen Bayerisch Eisenstein und Železná Ruda</w:t>
                      </w:r>
                      <w:r>
                        <w:rPr>
                          <w:sz w:val="32"/>
                          <w:szCs w:val="32"/>
                          <w:lang w:val="cs-CZ"/>
                        </w:rPr>
                        <w:t xml:space="preserve">. </w:t>
                      </w:r>
                      <w:r w:rsidRPr="00B91372">
                        <w:rPr>
                          <w:sz w:val="32"/>
                          <w:szCs w:val="32"/>
                        </w:rPr>
                        <w:t>Der grenzüberschreitende Eisenbahnverkehr wird wiedereröffnet.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1F2BE8">
      <w:pPr>
        <w:jc w:val="center"/>
      </w:pPr>
    </w:p>
    <w:p w:rsidR="00DE1330" w:rsidRDefault="00DE1330" w:rsidP="001F2BE8">
      <w:pPr>
        <w:jc w:val="center"/>
      </w:pPr>
    </w:p>
    <w:p w:rsidR="001F2BE8" w:rsidRDefault="001F2BE8" w:rsidP="001F2BE8">
      <w:pPr>
        <w:jc w:val="center"/>
      </w:pPr>
    </w:p>
    <w:p w:rsidR="00116BA0" w:rsidRDefault="00116BA0" w:rsidP="001F2BE8">
      <w:pPr>
        <w:jc w:val="center"/>
      </w:pPr>
      <w:r>
        <w:rPr>
          <w:noProof/>
          <w:lang w:eastAsia="de-DE"/>
        </w:rPr>
        <w:drawing>
          <wp:inline distT="0" distB="0" distL="0" distR="0">
            <wp:extent cx="6774511" cy="1646060"/>
            <wp:effectExtent l="0" t="0" r="7620" b="0"/>
            <wp:docPr id="19" name="Grafik 19" descr="I:\2016 - 2019 Begegnungsraum Geschichte\Begegnungen und Grenzgeschichten\Begegnungsraum Bayerisch Eisenstein\Seidel\Menschenkette_eisenstein_eisernervorh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6 - 2019 Begegnungsraum Geschichte\Begegnungen und Grenzgeschichten\Begegnungsraum Bayerisch Eisenstein\Seidel\Menschenkette_eisenstein_eisernervorha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76" cy="16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30" w:rsidRDefault="00ED1AE1" w:rsidP="001F2BE8">
      <w:pPr>
        <w:jc w:val="center"/>
      </w:pPr>
      <w:r>
        <w:t xml:space="preserve"> </w:t>
      </w:r>
    </w:p>
    <w:p w:rsidR="00DE1330" w:rsidRDefault="00DE1330" w:rsidP="001F2BE8">
      <w:pPr>
        <w:jc w:val="center"/>
      </w:pPr>
    </w:p>
    <w:p w:rsidR="001F2BE8" w:rsidRDefault="001F2BE8" w:rsidP="001F2BE8">
      <w:pPr>
        <w:jc w:val="center"/>
      </w:pPr>
    </w:p>
    <w:p w:rsidR="00DE1330" w:rsidRDefault="00DE1330" w:rsidP="001F2BE8">
      <w:pPr>
        <w:jc w:val="center"/>
      </w:pPr>
    </w:p>
    <w:p w:rsidR="00DE1330" w:rsidRDefault="00DE1330" w:rsidP="001F2BE8">
      <w:pPr>
        <w:jc w:val="center"/>
      </w:pPr>
    </w:p>
    <w:p w:rsidR="001F2BE8" w:rsidRDefault="001F2BE8" w:rsidP="001F2BE8">
      <w:pPr>
        <w:jc w:val="center"/>
      </w:pPr>
    </w:p>
    <w:p w:rsidR="00DE7439" w:rsidRDefault="00DE7439" w:rsidP="001F2BE8">
      <w:pPr>
        <w:jc w:val="center"/>
      </w:pPr>
    </w:p>
    <w:p w:rsidR="00DE7439" w:rsidRDefault="00DE7439" w:rsidP="001F2BE8">
      <w:pPr>
        <w:jc w:val="center"/>
      </w:pPr>
    </w:p>
    <w:p w:rsidR="00DE7439" w:rsidRDefault="00DE7439" w:rsidP="001F2BE8">
      <w:pPr>
        <w:jc w:val="center"/>
      </w:pPr>
    </w:p>
    <w:p w:rsidR="00DE7439" w:rsidRDefault="00DE7439" w:rsidP="00DE7439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22E37C24" wp14:editId="0C1E4227">
                <wp:extent cx="4495800" cy="1685925"/>
                <wp:effectExtent l="0" t="0" r="19050" b="28575"/>
                <wp:docPr id="28" name="Band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439" w:rsidRPr="008C1E07" w:rsidRDefault="00DE7439" w:rsidP="00DE7439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2019</w:t>
                            </w:r>
                          </w:p>
                          <w:p w:rsidR="00DE7439" w:rsidRDefault="00DE7439" w:rsidP="00DE7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28" o:spid="_x0000_s1042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" adj=",18000" fillcolor="white [3201]" strokecolor="black [3213]" strokeweight="2pt">
                <v:textbox>
                  <w:txbxContent>
                    <w:p w:rsidR="00DE7439" w:rsidRPr="008C1E07" w:rsidRDefault="00DE7439" w:rsidP="00DE7439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2019</w:t>
                      </w:r>
                    </w:p>
                    <w:p w:rsidR="00DE7439" w:rsidRDefault="00DE7439" w:rsidP="00DE7439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7439" w:rsidRDefault="00DE7439" w:rsidP="00DE7439">
      <w:pPr>
        <w:jc w:val="center"/>
      </w:pPr>
    </w:p>
    <w:p w:rsidR="00DE7439" w:rsidRDefault="00DE7439" w:rsidP="00DE7439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7FDC9A2C" wp14:editId="4D13792D">
                <wp:extent cx="6456459" cy="2743200"/>
                <wp:effectExtent l="0" t="0" r="20955" b="19050"/>
                <wp:docPr id="29" name="Fensterinhalt horizontal verschieb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459" cy="274320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439" w:rsidRDefault="00DE7439" w:rsidP="00DE7439">
                            <w:pPr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Im</w:t>
                            </w:r>
                            <w:r w:rsidRPr="00366931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 Grenzbahnhof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findet eine deutsch-tschechische Schülerbegegnung statt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DE7439" w:rsidRPr="003C2ACF" w:rsidRDefault="00DE7439" w:rsidP="00DE7439">
                            <w:pPr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57B16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Na hraničním nádraží se koná česko-německé školní setkání.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29" o:spid="_x0000_s1043" type="#_x0000_t98" style="width:508.4pt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" fillcolor="white [3201]" strokecolor="black [3213]" strokeweight="2pt">
                <v:textbox>
                  <w:txbxContent>
                    <w:p w:rsidR="00DE7439" w:rsidRDefault="00DE7439" w:rsidP="00DE7439">
                      <w:pPr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Im</w:t>
                      </w:r>
                      <w:r w:rsidRPr="00366931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 Grenzbahnhof </w:t>
                      </w: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findet eine deutsch-tschechische Schülerbegegnung statt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DE7439" w:rsidRPr="003C2ACF" w:rsidRDefault="00DE7439" w:rsidP="00DE7439">
                      <w:pPr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C57B16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Na hraničním nádraží se koná česko-německé školní setkání.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7439" w:rsidRDefault="00DE7439" w:rsidP="00DE7439">
      <w:pPr>
        <w:jc w:val="center"/>
      </w:pPr>
    </w:p>
    <w:p w:rsidR="00DE7439" w:rsidRDefault="00DE7439" w:rsidP="00DE7439">
      <w:pPr>
        <w:jc w:val="center"/>
      </w:pPr>
    </w:p>
    <w:p w:rsidR="00DE7439" w:rsidRDefault="00DE7439" w:rsidP="00DE7439">
      <w:pPr>
        <w:jc w:val="center"/>
      </w:pPr>
    </w:p>
    <w:p w:rsidR="00DE7439" w:rsidRDefault="00DE7439" w:rsidP="001F2BE8">
      <w:pPr>
        <w:jc w:val="center"/>
      </w:pPr>
    </w:p>
    <w:p w:rsidR="003778FD" w:rsidRDefault="003778FD" w:rsidP="001F2BE8">
      <w:pPr>
        <w:jc w:val="center"/>
      </w:pPr>
    </w:p>
    <w:p w:rsidR="001F2BE8" w:rsidRDefault="001F2BE8" w:rsidP="001F2BE8">
      <w:pPr>
        <w:jc w:val="center"/>
      </w:pPr>
    </w:p>
    <w:p w:rsidR="001F2BE8" w:rsidRDefault="001F2BE8" w:rsidP="005B4E14">
      <w:pPr>
        <w:jc w:val="center"/>
      </w:pPr>
    </w:p>
    <w:sectPr w:rsidR="001F2BE8" w:rsidSect="005B4E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14"/>
    <w:rsid w:val="00116BA0"/>
    <w:rsid w:val="001F2BE8"/>
    <w:rsid w:val="003778FD"/>
    <w:rsid w:val="00594498"/>
    <w:rsid w:val="005B4E14"/>
    <w:rsid w:val="006C2C16"/>
    <w:rsid w:val="006D6557"/>
    <w:rsid w:val="00741401"/>
    <w:rsid w:val="009338B0"/>
    <w:rsid w:val="00B046F0"/>
    <w:rsid w:val="00B53EE3"/>
    <w:rsid w:val="00BA2B25"/>
    <w:rsid w:val="00C152AE"/>
    <w:rsid w:val="00C17DD6"/>
    <w:rsid w:val="00C25B88"/>
    <w:rsid w:val="00DE1330"/>
    <w:rsid w:val="00DE7439"/>
    <w:rsid w:val="00ED1AE1"/>
    <w:rsid w:val="00F1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6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6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Passau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</dc:creator>
  <cp:lastModifiedBy>Ich</cp:lastModifiedBy>
  <cp:revision>5</cp:revision>
  <cp:lastPrinted>2017-09-14T13:35:00Z</cp:lastPrinted>
  <dcterms:created xsi:type="dcterms:W3CDTF">2019-03-11T13:17:00Z</dcterms:created>
  <dcterms:modified xsi:type="dcterms:W3CDTF">2019-03-13T15:59:00Z</dcterms:modified>
</cp:coreProperties>
</file>